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37C5E5A1"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w:t>
      </w:r>
      <w:r w:rsidR="000D273B">
        <w:rPr>
          <w:rFonts w:asciiTheme="minorHAnsi" w:hAnsiTheme="minorHAnsi" w:cstheme="minorHAnsi"/>
          <w:sz w:val="18"/>
          <w:szCs w:val="18"/>
        </w:rPr>
        <w:t xml:space="preserve"> </w:t>
      </w:r>
      <w:bookmarkStart w:id="0" w:name="_GoBack"/>
      <w:bookmarkEnd w:id="0"/>
      <w:r w:rsidRPr="00BC29FE">
        <w:rPr>
          <w:rFonts w:asciiTheme="minorHAnsi" w:hAnsiTheme="minorHAnsi" w:cstheme="minorHAnsi"/>
          <w:sz w:val="18"/>
          <w:szCs w:val="18"/>
        </w:rPr>
        <w:t>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276D778A"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r w:rsidR="00CF2251" w:rsidRPr="00C45CA1">
        <w:rPr>
          <w:rFonts w:asciiTheme="minorHAnsi" w:hAnsiTheme="minorHAnsi" w:cstheme="minorHAnsi"/>
          <w:b/>
          <w:sz w:val="18"/>
          <w:szCs w:val="18"/>
        </w:rPr>
        <w:t>Joanne Danby</w:t>
      </w:r>
      <w:r w:rsidRPr="00C45CA1">
        <w:rPr>
          <w:rFonts w:asciiTheme="minorHAnsi" w:hAnsiTheme="minorHAnsi" w:cstheme="minorHAnsi"/>
          <w:sz w:val="18"/>
          <w:szCs w:val="18"/>
        </w:rPr>
        <w:t>,</w:t>
      </w:r>
      <w:r w:rsidRPr="00BC29FE">
        <w:rPr>
          <w:rFonts w:asciiTheme="minorHAnsi" w:hAnsiTheme="minorHAnsi" w:cstheme="minorHAnsi"/>
          <w:sz w:val="18"/>
          <w:szCs w:val="18"/>
        </w:rPr>
        <w:t xml:space="preserve"> based at </w:t>
      </w:r>
      <w:r w:rsidR="00CF2251" w:rsidRPr="00C45CA1">
        <w:rPr>
          <w:rFonts w:asciiTheme="minorHAnsi" w:hAnsiTheme="minorHAnsi" w:cstheme="minorHAnsi"/>
          <w:b/>
          <w:sz w:val="18"/>
          <w:szCs w:val="18"/>
        </w:rPr>
        <w:t xml:space="preserve">4 Castle Court, </w:t>
      </w:r>
      <w:proofErr w:type="spellStart"/>
      <w:r w:rsidR="00CF2251" w:rsidRPr="00C45CA1">
        <w:rPr>
          <w:rFonts w:asciiTheme="minorHAnsi" w:hAnsiTheme="minorHAnsi" w:cstheme="minorHAnsi"/>
          <w:b/>
          <w:sz w:val="18"/>
          <w:szCs w:val="18"/>
        </w:rPr>
        <w:t>Hoghton</w:t>
      </w:r>
      <w:proofErr w:type="spellEnd"/>
      <w:r w:rsidR="00CF2251" w:rsidRPr="00C45CA1">
        <w:rPr>
          <w:rFonts w:asciiTheme="minorHAnsi" w:hAnsiTheme="minorHAnsi" w:cstheme="minorHAnsi"/>
          <w:b/>
          <w:sz w:val="18"/>
          <w:szCs w:val="18"/>
        </w:rPr>
        <w:t>, Preston, PR5 0LG</w:t>
      </w:r>
      <w:r w:rsidRPr="00C45CA1">
        <w:rPr>
          <w:rFonts w:asciiTheme="minorHAnsi" w:hAnsiTheme="minorHAnsi" w:cstheme="minorHAnsi"/>
          <w:sz w:val="18"/>
          <w:szCs w:val="18"/>
        </w:rPr>
        <w:t>,</w:t>
      </w:r>
      <w:r w:rsidRPr="00BC29FE">
        <w:rPr>
          <w:rFonts w:asciiTheme="minorHAnsi" w:hAnsiTheme="minorHAnsi" w:cstheme="minorHAnsi"/>
          <w:sz w:val="18"/>
          <w:szCs w:val="18"/>
        </w:rPr>
        <w:t xml:space="preserve"> which hereafter for the purposes of this Privacy Notice will </w:t>
      </w:r>
      <w:r w:rsidR="00CF2251">
        <w:rPr>
          <w:rFonts w:asciiTheme="minorHAnsi" w:hAnsiTheme="minorHAnsi" w:cstheme="minorHAnsi"/>
          <w:sz w:val="18"/>
          <w:szCs w:val="18"/>
        </w:rPr>
        <w:t>be referred to as the Osteopath</w:t>
      </w:r>
      <w:r w:rsidRPr="00BC29FE">
        <w:rPr>
          <w:rFonts w:asciiTheme="minorHAnsi" w:hAnsiTheme="minorHAnsi" w:cstheme="minorHAnsi"/>
          <w:sz w:val="18"/>
          <w:szCs w:val="18"/>
        </w:rPr>
        <w:t>, is pleased to provide the following information:</w:t>
      </w:r>
    </w:p>
    <w:p w14:paraId="17D5AA4D" w14:textId="7B15CBB8"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00CF2251">
        <w:rPr>
          <w:rFonts w:asciiTheme="minorHAnsi" w:hAnsiTheme="minorHAnsi" w:cstheme="minorHAnsi"/>
          <w:sz w:val="18"/>
          <w:szCs w:val="18"/>
        </w:rPr>
        <w:t>The Osteopath</w:t>
      </w:r>
      <w:r w:rsidRPr="00BC29FE">
        <w:rPr>
          <w:rFonts w:asciiTheme="minorHAnsi" w:hAnsiTheme="minorHAnsi" w:cstheme="minorHAnsi"/>
          <w:sz w:val="18"/>
          <w:szCs w:val="18"/>
        </w:rPr>
        <w:t xml:space="preserve">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6BC7880A"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w:t>
      </w:r>
      <w:r w:rsidR="00CF2251">
        <w:rPr>
          <w:rFonts w:asciiTheme="minorHAnsi" w:hAnsiTheme="minorHAnsi" w:cstheme="minorHAnsi"/>
          <w:sz w:val="18"/>
          <w:szCs w:val="18"/>
        </w:rPr>
        <w:t>ur treatment. When you visit my practice, I</w:t>
      </w:r>
      <w:r w:rsidRPr="00BC29FE">
        <w:rPr>
          <w:rFonts w:asciiTheme="minorHAnsi" w:hAnsiTheme="minorHAnsi" w:cstheme="minorHAnsi"/>
          <w:sz w:val="18"/>
          <w:szCs w:val="18"/>
        </w:rPr>
        <w:t xml:space="preserv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w:t>
      </w:r>
      <w:r w:rsidR="00CF2251">
        <w:rPr>
          <w:rFonts w:asciiTheme="minorHAnsi" w:hAnsiTheme="minorHAnsi" w:cstheme="minorHAnsi"/>
          <w:sz w:val="18"/>
          <w:szCs w:val="18"/>
        </w:rPr>
        <w:t>consent to allow Osteopath</w:t>
      </w:r>
      <w:r w:rsidRPr="00BC29FE">
        <w:rPr>
          <w:rFonts w:asciiTheme="minorHAnsi" w:hAnsiTheme="minorHAnsi" w:cstheme="minorHAnsi"/>
          <w:sz w:val="18"/>
          <w:szCs w:val="18"/>
        </w:rPr>
        <w:t xml:space="preserve">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w:t>
      </w:r>
      <w:r w:rsidR="00CF2251">
        <w:rPr>
          <w:rFonts w:asciiTheme="minorHAnsi" w:hAnsiTheme="minorHAnsi" w:cstheme="minorHAnsi"/>
          <w:sz w:val="18"/>
          <w:szCs w:val="18"/>
        </w:rPr>
        <w:t>rketing purposes, the Osteopath</w:t>
      </w:r>
      <w:r w:rsidRPr="00BC29FE">
        <w:rPr>
          <w:rFonts w:asciiTheme="minorHAnsi" w:hAnsiTheme="minorHAnsi" w:cstheme="minorHAnsi"/>
          <w:sz w:val="18"/>
          <w:szCs w:val="18"/>
        </w:rPr>
        <w:t xml:space="preserve">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w:t>
      </w:r>
      <w:bookmarkEnd w:id="1"/>
      <w:r w:rsidR="00CF2251">
        <w:rPr>
          <w:rFonts w:asciiTheme="minorHAnsi" w:hAnsiTheme="minorHAnsi" w:cstheme="minorHAnsi"/>
          <w:sz w:val="18"/>
          <w:szCs w:val="18"/>
        </w:rPr>
        <w:t xml:space="preserve"> </w:t>
      </w:r>
      <w:r w:rsidRPr="00BC29FE">
        <w:rPr>
          <w:rFonts w:asciiTheme="minorHAnsi" w:hAnsiTheme="minorHAnsi" w:cstheme="minorHAnsi"/>
          <w:sz w:val="18"/>
          <w:szCs w:val="18"/>
        </w:rPr>
        <w:t xml:space="preserve">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C45CA1">
        <w:rPr>
          <w:rFonts w:asciiTheme="minorHAnsi" w:hAnsiTheme="minorHAnsi" w:cstheme="minorHAnsi"/>
          <w:sz w:val="18"/>
          <w:szCs w:val="18"/>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11EE3C30"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00CF2251">
        <w:rPr>
          <w:rFonts w:asciiTheme="minorHAnsi" w:hAnsiTheme="minorHAnsi" w:cstheme="minorHAnsi"/>
          <w:sz w:val="18"/>
          <w:szCs w:val="18"/>
        </w:rPr>
        <w:t>Osteopath</w:t>
      </w:r>
      <w:r w:rsidRPr="00BC29FE">
        <w:rPr>
          <w:rFonts w:asciiTheme="minorHAnsi" w:hAnsiTheme="minorHAnsi" w:cstheme="minorHAnsi"/>
          <w:sz w:val="18"/>
          <w:szCs w:val="18"/>
        </w:rPr>
        <w:t xml:space="preserve"> will keep your personal information safe and secure, only staff engaged in providing your treatment will have access to your patient records, although our administration team will have access to your contact details so that they can make appointments and</w:t>
      </w:r>
      <w:r w:rsidR="00CF2251">
        <w:rPr>
          <w:rFonts w:asciiTheme="minorHAnsi" w:hAnsiTheme="minorHAnsi" w:cstheme="minorHAnsi"/>
          <w:sz w:val="18"/>
          <w:szCs w:val="18"/>
        </w:rPr>
        <w:t xml:space="preserve"> manage your account. Osteopath</w:t>
      </w:r>
      <w:r w:rsidRPr="00BC29FE">
        <w:rPr>
          <w:rFonts w:asciiTheme="minorHAnsi" w:hAnsiTheme="minorHAnsi" w:cstheme="minorHAnsi"/>
          <w:sz w:val="18"/>
          <w:szCs w:val="18"/>
        </w:rPr>
        <w:t xml:space="preserve">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valid governmental requests. The practice may also enforce its Terms and Conditions, including investigating potential violations of its Terms and </w:t>
      </w:r>
      <w:r w:rsidRPr="00BC29FE">
        <w:rPr>
          <w:rFonts w:asciiTheme="minorHAnsi" w:hAnsiTheme="minorHAnsi" w:cstheme="minorHAnsi"/>
          <w:sz w:val="18"/>
          <w:szCs w:val="18"/>
        </w:rPr>
        <w:lastRenderedPageBreak/>
        <w:t>Conditions to detect, prevent or mitigate fraud or security or technical issues; or to protect against imminent harm to the rights, property or safety of its staff.</w:t>
      </w:r>
    </w:p>
    <w:p w14:paraId="7FD7103D" w14:textId="22B14F1E"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t>8 - Retention Policy</w:t>
      </w:r>
      <w:bookmarkEnd w:id="2"/>
      <w:r w:rsidR="00372122">
        <w:rPr>
          <w:rFonts w:asciiTheme="minorHAnsi" w:hAnsiTheme="minorHAnsi" w:cstheme="minorHAnsi"/>
          <w:b/>
          <w:sz w:val="18"/>
          <w:szCs w:val="18"/>
        </w:rPr>
        <w:br/>
      </w:r>
      <w:r w:rsidR="00CF2251">
        <w:rPr>
          <w:rFonts w:asciiTheme="minorHAnsi" w:hAnsiTheme="minorHAnsi" w:cstheme="minorHAnsi"/>
          <w:sz w:val="18"/>
          <w:szCs w:val="18"/>
        </w:rPr>
        <w:t>Osteopath</w:t>
      </w:r>
      <w:r w:rsidRPr="00BC29FE">
        <w:rPr>
          <w:rFonts w:asciiTheme="minorHAnsi" w:hAnsiTheme="minorHAnsi" w:cstheme="minorHAnsi"/>
          <w:sz w:val="18"/>
          <w:szCs w:val="18"/>
        </w:rPr>
        <w:t xml:space="preserve">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15E587CE" w:rsidR="00BC29FE" w:rsidRPr="00372122" w:rsidRDefault="00BC29FE" w:rsidP="00BC29FE">
      <w:pPr>
        <w:rPr>
          <w:rFonts w:asciiTheme="minorHAnsi" w:hAnsiTheme="minorHAnsi" w:cstheme="minorHAnsi"/>
          <w:b/>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Pr="00C45CA1">
        <w:rPr>
          <w:rFonts w:asciiTheme="minorHAnsi" w:hAnsiTheme="minorHAnsi" w:cstheme="minorHAnsi"/>
          <w:sz w:val="18"/>
          <w:szCs w:val="18"/>
        </w:rPr>
        <w:t>All Data is held in the</w:t>
      </w:r>
      <w:r w:rsidR="00CF2251" w:rsidRPr="00C45CA1">
        <w:rPr>
          <w:rFonts w:asciiTheme="minorHAnsi" w:hAnsiTheme="minorHAnsi" w:cstheme="minorHAnsi"/>
          <w:sz w:val="18"/>
          <w:szCs w:val="18"/>
        </w:rPr>
        <w:t xml:space="preserve"> United Kingdom. Osteopath</w:t>
      </w:r>
      <w:r w:rsidRPr="00C45CA1">
        <w:rPr>
          <w:rFonts w:asciiTheme="minorHAnsi" w:hAnsiTheme="minorHAnsi" w:cstheme="minorHAnsi"/>
          <w:sz w:val="18"/>
          <w:szCs w:val="18"/>
        </w:rPr>
        <w:t xml:space="preserve"> does not store personal data outside the EEA</w:t>
      </w:r>
      <w:r w:rsidRPr="00BC29FE">
        <w:rPr>
          <w:rFonts w:asciiTheme="minorHAnsi" w:hAnsiTheme="minorHAnsi" w:cstheme="minorHAnsi"/>
          <w:sz w:val="18"/>
          <w:szCs w:val="18"/>
        </w:rPr>
        <w:t>.</w:t>
      </w:r>
    </w:p>
    <w:p w14:paraId="3AF7EE86" w14:textId="5218C51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00CF2251">
        <w:rPr>
          <w:rFonts w:asciiTheme="minorHAnsi" w:hAnsiTheme="minorHAnsi" w:cstheme="minorHAnsi"/>
          <w:sz w:val="18"/>
          <w:szCs w:val="18"/>
        </w:rPr>
        <w:t>At any point whilst Osteopath</w:t>
      </w:r>
      <w:r w:rsidRPr="00BC29FE">
        <w:rPr>
          <w:rFonts w:asciiTheme="minorHAnsi" w:hAnsiTheme="minorHAnsi" w:cstheme="minorHAnsi"/>
          <w:sz w:val="18"/>
          <w:szCs w:val="18"/>
        </w:rPr>
        <w:t xml:space="preserve">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4424FA98"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CF2251">
        <w:rPr>
          <w:rFonts w:asciiTheme="minorHAnsi" w:hAnsiTheme="minorHAnsi" w:cstheme="minorHAnsi"/>
          <w:sz w:val="18"/>
          <w:szCs w:val="18"/>
        </w:rPr>
        <w:t>In the event that Osteopath</w:t>
      </w:r>
      <w:r w:rsidR="00BC29FE" w:rsidRPr="00BC29FE">
        <w:rPr>
          <w:rFonts w:asciiTheme="minorHAnsi" w:hAnsiTheme="minorHAnsi" w:cstheme="minorHAnsi"/>
          <w:sz w:val="18"/>
          <w:szCs w:val="18"/>
        </w:rPr>
        <w:t xml:space="preserve">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CF2251">
        <w:rPr>
          <w:rFonts w:asciiTheme="minorHAnsi" w:hAnsiTheme="minorHAnsi" w:cstheme="minorHAnsi"/>
          <w:sz w:val="18"/>
          <w:szCs w:val="18"/>
        </w:rPr>
        <w:t>At your request Osteopath</w:t>
      </w:r>
      <w:r w:rsidR="00BC29FE" w:rsidRPr="00BC29FE">
        <w:rPr>
          <w:rFonts w:asciiTheme="minorHAnsi" w:hAnsiTheme="minorHAnsi" w:cstheme="minorHAnsi"/>
          <w:sz w:val="18"/>
          <w:szCs w:val="18"/>
        </w:rPr>
        <w:t xml:space="preserve">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15BD09E6"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w:t>
      </w:r>
      <w:r w:rsidR="00CF2251">
        <w:rPr>
          <w:rFonts w:asciiTheme="minorHAnsi" w:hAnsiTheme="minorHAnsi" w:cstheme="minorHAnsi"/>
          <w:sz w:val="18"/>
          <w:szCs w:val="18"/>
        </w:rPr>
        <w:t>rson or organisation (Osteopath</w:t>
      </w:r>
      <w:r w:rsidRPr="00BC29FE">
        <w:rPr>
          <w:rFonts w:asciiTheme="minorHAnsi" w:hAnsiTheme="minorHAnsi" w:cstheme="minorHAnsi"/>
          <w:sz w:val="18"/>
          <w:szCs w:val="18"/>
        </w:rPr>
        <w:t>)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54A0A932"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w:t>
      </w:r>
      <w:r w:rsidR="00CF2251">
        <w:rPr>
          <w:rFonts w:asciiTheme="minorHAnsi" w:hAnsiTheme="minorHAnsi" w:cstheme="minorHAnsi"/>
          <w:sz w:val="18"/>
          <w:szCs w:val="18"/>
        </w:rPr>
        <w:t>gitimate interests of Osteopath</w:t>
      </w:r>
      <w:r w:rsidRPr="00BC29FE">
        <w:rPr>
          <w:rFonts w:asciiTheme="minorHAnsi" w:hAnsiTheme="minorHAnsi" w:cstheme="minorHAnsi"/>
          <w:sz w:val="18"/>
          <w:szCs w:val="18"/>
        </w:rPr>
        <w:t xml:space="preserve">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691B5571"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00CF2251">
        <w:rPr>
          <w:rFonts w:asciiTheme="minorHAnsi" w:hAnsiTheme="minorHAnsi" w:cstheme="minorHAnsi"/>
          <w:sz w:val="18"/>
          <w:szCs w:val="18"/>
        </w:rPr>
        <w:t>Osteopath</w:t>
      </w:r>
      <w:r w:rsidRPr="00BC29FE">
        <w:rPr>
          <w:rFonts w:asciiTheme="minorHAnsi" w:hAnsiTheme="minorHAnsi" w:cstheme="minorHAnsi"/>
          <w:sz w:val="18"/>
          <w:szCs w:val="18"/>
        </w:rPr>
        <w:t xml:space="preserve">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w:t>
      </w:r>
      <w:r w:rsidR="00CF2251">
        <w:rPr>
          <w:rFonts w:asciiTheme="minorHAnsi" w:hAnsiTheme="minorHAnsi" w:cstheme="minorHAnsi"/>
          <w:sz w:val="18"/>
          <w:szCs w:val="18"/>
        </w:rPr>
        <w:t>ument is required. If Osteopath</w:t>
      </w:r>
      <w:r w:rsidRPr="00BC29FE">
        <w:rPr>
          <w:rFonts w:asciiTheme="minorHAnsi" w:hAnsiTheme="minorHAnsi" w:cstheme="minorHAnsi"/>
          <w:sz w:val="18"/>
          <w:szCs w:val="18"/>
        </w:rPr>
        <w:t xml:space="preserve">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hyperlink r:id="rId9" w:history="1">
        <w:r w:rsidR="00CF2251" w:rsidRPr="00C45CA1">
          <w:rPr>
            <w:rStyle w:val="Hyperlink"/>
            <w:rFonts w:asciiTheme="minorHAnsi" w:hAnsiTheme="minorHAnsi" w:cstheme="minorHAnsi"/>
            <w:sz w:val="18"/>
            <w:szCs w:val="18"/>
          </w:rPr>
          <w:t>joannedanby@hotmail.com</w:t>
        </w:r>
      </w:hyperlink>
      <w:r w:rsidR="00CF2251" w:rsidRPr="00C45CA1">
        <w:rPr>
          <w:rFonts w:asciiTheme="minorHAnsi" w:hAnsiTheme="minorHAnsi" w:cstheme="minorHAnsi"/>
          <w:sz w:val="18"/>
          <w:szCs w:val="18"/>
        </w:rPr>
        <w:t xml:space="preserve"> </w:t>
      </w:r>
      <w:r w:rsidR="00CF2251">
        <w:rPr>
          <w:rFonts w:asciiTheme="minorHAnsi" w:hAnsiTheme="minorHAnsi" w:cstheme="minorHAnsi"/>
          <w:sz w:val="18"/>
          <w:szCs w:val="18"/>
        </w:rPr>
        <w:t>or by phoning 07967 129775</w:t>
      </w:r>
      <w:r w:rsidRPr="00BC29FE">
        <w:rPr>
          <w:rFonts w:asciiTheme="minorHAnsi" w:hAnsiTheme="minorHAnsi" w:cstheme="minorHAnsi"/>
          <w:sz w:val="18"/>
          <w:szCs w:val="18"/>
        </w:rPr>
        <w:t xml:space="preserve"> or writing to us at the address further below.</w:t>
      </w:r>
    </w:p>
    <w:p w14:paraId="553ACCA1" w14:textId="02CFE00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In the event that you wish to make a complaint about how your personal data </w:t>
      </w:r>
      <w:r w:rsidR="00CF2251">
        <w:rPr>
          <w:rFonts w:asciiTheme="minorHAnsi" w:hAnsiTheme="minorHAnsi" w:cstheme="minorHAnsi"/>
          <w:sz w:val="18"/>
          <w:szCs w:val="18"/>
        </w:rPr>
        <w:t>is being processed by Osteopath</w:t>
      </w:r>
      <w:r w:rsidRPr="00BC29FE">
        <w:rPr>
          <w:rFonts w:asciiTheme="minorHAnsi" w:hAnsiTheme="minorHAnsi" w:cstheme="minorHAnsi"/>
          <w:sz w:val="18"/>
          <w:szCs w:val="18"/>
        </w:rPr>
        <w:t xml:space="preserve">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2550E924" w14:textId="6D7C613B" w:rsidR="00BC29FE" w:rsidRPr="00CF2251"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r w:rsidR="00CF2251">
        <w:rPr>
          <w:rFonts w:asciiTheme="minorHAnsi" w:hAnsiTheme="minorHAnsi" w:cstheme="minorHAnsi"/>
          <w:sz w:val="18"/>
          <w:szCs w:val="18"/>
        </w:rPr>
        <w:t xml:space="preserve"> </w:t>
      </w:r>
      <w:r w:rsidR="00CF2251" w:rsidRPr="00C45CA1">
        <w:rPr>
          <w:rFonts w:asciiTheme="minorHAnsi" w:hAnsiTheme="minorHAnsi" w:cstheme="minorHAnsi"/>
          <w:b/>
          <w:sz w:val="18"/>
          <w:szCs w:val="18"/>
        </w:rPr>
        <w:t>Joanne Danby</w:t>
      </w:r>
      <w:r w:rsidR="00372122" w:rsidRPr="00C45CA1">
        <w:rPr>
          <w:rFonts w:asciiTheme="minorHAnsi" w:hAnsiTheme="minorHAnsi" w:cstheme="minorHAnsi"/>
          <w:b/>
          <w:sz w:val="18"/>
          <w:szCs w:val="18"/>
        </w:rPr>
        <w:br/>
      </w:r>
      <w:r w:rsidR="00CF2251" w:rsidRPr="00C45CA1">
        <w:rPr>
          <w:rFonts w:asciiTheme="minorHAnsi" w:hAnsiTheme="minorHAnsi" w:cstheme="minorHAnsi"/>
          <w:sz w:val="18"/>
          <w:szCs w:val="18"/>
        </w:rPr>
        <w:t>Telephone 07967 129775</w:t>
      </w:r>
      <w:r w:rsidRPr="00C45CA1">
        <w:rPr>
          <w:rFonts w:asciiTheme="minorHAnsi" w:hAnsiTheme="minorHAnsi" w:cstheme="minorHAnsi"/>
          <w:sz w:val="18"/>
          <w:szCs w:val="18"/>
        </w:rPr>
        <w:tab/>
        <w:t>or email</w:t>
      </w:r>
      <w:r w:rsidR="00CF2251" w:rsidRPr="00C45CA1">
        <w:rPr>
          <w:rFonts w:asciiTheme="minorHAnsi" w:hAnsiTheme="minorHAnsi" w:cstheme="minorHAnsi"/>
          <w:sz w:val="18"/>
          <w:szCs w:val="18"/>
        </w:rPr>
        <w:t xml:space="preserve">:  </w:t>
      </w:r>
      <w:hyperlink r:id="rId10" w:history="1">
        <w:r w:rsidR="00CF2251" w:rsidRPr="00C45CA1">
          <w:rPr>
            <w:rStyle w:val="Hyperlink"/>
            <w:rFonts w:asciiTheme="minorHAnsi" w:hAnsiTheme="minorHAnsi" w:cstheme="minorHAnsi"/>
            <w:sz w:val="18"/>
            <w:szCs w:val="18"/>
          </w:rPr>
          <w:t>joannedanby@hotmail.com</w:t>
        </w:r>
      </w:hyperlink>
      <w:r w:rsidR="00CF2251" w:rsidRPr="00C45CA1">
        <w:rPr>
          <w:rFonts w:asciiTheme="minorHAnsi" w:hAnsiTheme="minorHAnsi" w:cstheme="minorHAnsi"/>
          <w:sz w:val="18"/>
          <w:szCs w:val="18"/>
        </w:rPr>
        <w:t xml:space="preserve"> </w:t>
      </w:r>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1"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2"/>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E1CB7" w14:textId="77777777" w:rsidR="005E6C44" w:rsidRDefault="005E6C44" w:rsidP="00BC359C">
      <w:pPr>
        <w:spacing w:after="0" w:line="240" w:lineRule="auto"/>
      </w:pPr>
      <w:r>
        <w:separator/>
      </w:r>
    </w:p>
  </w:endnote>
  <w:endnote w:type="continuationSeparator" w:id="0">
    <w:p w14:paraId="11C30C22" w14:textId="77777777" w:rsidR="005E6C44" w:rsidRDefault="005E6C44"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3D4CD" w14:textId="77777777" w:rsidR="005E6C44" w:rsidRDefault="005E6C44" w:rsidP="00BC359C">
      <w:pPr>
        <w:spacing w:after="0" w:line="240" w:lineRule="auto"/>
      </w:pPr>
      <w:r>
        <w:separator/>
      </w:r>
    </w:p>
  </w:footnote>
  <w:footnote w:type="continuationSeparator" w:id="0">
    <w:p w14:paraId="7BBBAD2D" w14:textId="77777777" w:rsidR="005E6C44" w:rsidRDefault="005E6C44" w:rsidP="00BC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D273B"/>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27A93"/>
    <w:rsid w:val="00432394"/>
    <w:rsid w:val="00436091"/>
    <w:rsid w:val="00452B73"/>
    <w:rsid w:val="00452F96"/>
    <w:rsid w:val="004706CD"/>
    <w:rsid w:val="004918F4"/>
    <w:rsid w:val="00492263"/>
    <w:rsid w:val="004A08D5"/>
    <w:rsid w:val="004A0D31"/>
    <w:rsid w:val="004C180B"/>
    <w:rsid w:val="004C2E8D"/>
    <w:rsid w:val="004C59D6"/>
    <w:rsid w:val="004C6E0A"/>
    <w:rsid w:val="004D3CC3"/>
    <w:rsid w:val="004E24D2"/>
    <w:rsid w:val="004F19EA"/>
    <w:rsid w:val="005019C3"/>
    <w:rsid w:val="0050520C"/>
    <w:rsid w:val="00510C28"/>
    <w:rsid w:val="005146FF"/>
    <w:rsid w:val="00535EC2"/>
    <w:rsid w:val="00540AB9"/>
    <w:rsid w:val="00540BBC"/>
    <w:rsid w:val="00541194"/>
    <w:rsid w:val="005440E2"/>
    <w:rsid w:val="00551528"/>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E6C44"/>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96D8A"/>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5CA1"/>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2251"/>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5C46"/>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17618"/>
  <w15:docId w15:val="{7949F7A7-0FC4-48CF-8712-401B764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teopathy.org/osteopathy/the-patient-char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0" Type="http://schemas.openxmlformats.org/officeDocument/2006/relationships/hyperlink" Target="mailto:joannedanby@hotmail.com" TargetMode="External"/><Relationship Id="rId4" Type="http://schemas.openxmlformats.org/officeDocument/2006/relationships/webSettings" Target="webSettings.xml"/><Relationship Id="rId9" Type="http://schemas.openxmlformats.org/officeDocument/2006/relationships/hyperlink" Target="mailto:joannedanby@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Allott</dc:creator>
  <cp:keywords/>
  <dc:description/>
  <cp:lastModifiedBy>Phil B</cp:lastModifiedBy>
  <cp:revision>3</cp:revision>
  <cp:lastPrinted>2018-06-17T07:54:00Z</cp:lastPrinted>
  <dcterms:created xsi:type="dcterms:W3CDTF">2020-10-19T10:55:00Z</dcterms:created>
  <dcterms:modified xsi:type="dcterms:W3CDTF">2020-10-22T09:37:00Z</dcterms:modified>
</cp:coreProperties>
</file>